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Letter to Celebrate Academic Progress and How to Support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t Home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[Parent/Guardian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We are thrilled to share some exciting news about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's recent academic progress!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Success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[Subject/Area]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has shown strong improvement in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[Subject/Area]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achieving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[specific academic achievement or milestone]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Tutoring Sessions Attended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has attended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[X]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% of their high-impact tutoring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uto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r's Comments: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continue supporting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 Name]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's learning at home, please spend time with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[Student’s Name]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before="42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Read Together: Spend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[xx minutes]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each day reading together.  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[Literacy OR Math Program]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Complete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[xx lessons]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[xx program ie, edtech intervention your school/classroom uses]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i w:val="1"/>
          <w:color w:val="0d0d0d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highlight w:val="yellow"/>
          <w:rtl w:val="0"/>
        </w:rPr>
        <w:t xml:space="preserve">[Include other options common in your school/classroom]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lineRule="auto"/>
        <w:ind w:left="720" w:hanging="360"/>
        <w:rPr>
          <w:rFonts w:ascii="Calibri" w:cs="Calibri" w:eastAsia="Calibri" w:hAnsi="Calibri"/>
          <w:color w:val="0d0d0d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Talk about what they learned during tutoring and how it applies to their overall schoolwork. Use</w:t>
      </w:r>
      <w:hyperlink r:id="rId7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 these questions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to keep up regular conversations with your child.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30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We value your partnership and look forward to seeing even more growth. Please call or email me if you have any questions or ideas about how we can continue to have a strong partnership. Thank you for your continued support!</w:t>
      </w:r>
    </w:p>
    <w:p w:rsidR="00000000" w:rsidDel="00000000" w:rsidP="00000000" w:rsidRDefault="00000000" w:rsidRPr="00000000" w14:paraId="00000011">
      <w:pPr>
        <w:shd w:fill="ffffff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Warm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yellow"/>
          <w:rtl w:val="0"/>
        </w:rPr>
        <w:t xml:space="preserve">[Teacher's Name]</w:t>
        <w:br w:type="textWrapping"/>
        <w:t xml:space="preserve">[School Name]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/>
    <w:rPr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F5087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5087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link w:val="Heading3Char"/>
    <w:autoRedefine w:val="1"/>
    <w:uiPriority w:val="9"/>
    <w:qFormat w:val="1"/>
    <w:rsid w:val="004C4BC9"/>
    <w:pPr>
      <w:spacing w:after="100" w:afterAutospacing="1" w:before="100" w:beforeAutospacing="1"/>
      <w:outlineLvl w:val="2"/>
    </w:pPr>
    <w:rPr>
      <w:rFonts w:cs="Times New Roman"/>
      <w:b w:val="1"/>
      <w:bCs w:val="1"/>
      <w:sz w:val="22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5087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5087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50870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50870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50870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50870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qFormat w:val="1"/>
    <w:rsid w:val="00082FFF"/>
    <w:rPr>
      <w:color w:val="508db0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4C4BC9"/>
    <w:rPr>
      <w:rFonts w:cs="Times New Roman"/>
      <w:b w:val="1"/>
      <w:bCs w:val="1"/>
      <w:sz w:val="22"/>
      <w:szCs w:val="27"/>
    </w:rPr>
  </w:style>
  <w:style w:type="character" w:styleId="Heading1Char" w:customStyle="1">
    <w:name w:val="Heading 1 Char"/>
    <w:basedOn w:val="DefaultParagraphFont"/>
    <w:link w:val="Heading1"/>
    <w:uiPriority w:val="9"/>
    <w:rsid w:val="00F5087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5087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5087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5087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5087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5087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5087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5087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50870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087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50870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087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50870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5087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5087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5087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5087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087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50870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50870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udentsupportaccelerator.org/sites/default/files/Understanding%20and%20Supporting%20Your%20Childs%20Academic%20Growth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ydMttsxlxMYh7JG/gaZi1jMOQ==">CgMxLjA4AHIhMWg1NVZjV0wwTVVZQWk0cDJaXzNFZGUyLU95eVRVMXBk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2024-08-15T02:44:00Z</dcterms:created>
  <dc:creator>Hiep Ho</dc:creator>
</cp:coreProperties>
</file>