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Sample Letter for Tutors and/or Teachers to Meet with their Students’ Families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Purpose: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To strengthen family engagement, reinforce the importance of high-impact tutoring, and foster collaboration between families, teachers, and tutors, this template provides a customizable letter that communicates student progress and encourages meaningful partnership.</w:t>
      </w:r>
    </w:p>
    <w:p w:rsidR="00000000" w:rsidDel="00000000" w:rsidP="00000000" w:rsidRDefault="00000000" w:rsidRPr="00000000" w14:paraId="00000004">
      <w:pPr>
        <w:shd w:fill="ffffff" w:val="clear"/>
        <w:spacing w:before="3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Dear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[Parent/Guardian Name]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0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We're excited to share information about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[Student Name]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's recent progress in high-impact tutoring! Here’s a quick update on their progress: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Achievements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As you know,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[Student Name]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has been participating in high-impact tutoring for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[specific areas or subjects].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 I’d like to highlight their success so far.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highlight w:val="yellow"/>
          <w:rtl w:val="0"/>
        </w:rPr>
        <w:t xml:space="preserve">[share specific achievements or improvements]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420" w:lineRule="auto"/>
        <w:ind w:left="720" w:hanging="36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Tutoring Attendance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[Student Name]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has attended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[X]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% of their high-impact tutoring sessions. This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[does/does not]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meet our expectations for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tutoring attendance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We must work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together to increase [Student Name’s] attendance rate to support their learning growth.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Meet With 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before="3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We would love to discuss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[Student Name]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's journey and explore further ways to support their learning. Meetings can be arranged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highlight w:val="yellow"/>
          <w:rtl w:val="0"/>
        </w:rPr>
        <w:t xml:space="preserve">[specify how, e.g., 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at</w:t>
      </w:r>
      <w:r w:rsidDel="00000000" w:rsidR="00000000" w:rsidRPr="00000000">
        <w:rPr>
          <w:rFonts w:ascii="Calibri" w:cs="Calibri" w:eastAsia="Calibri" w:hAnsi="Calibri"/>
          <w:i w:val="1"/>
          <w:color w:val="000000"/>
          <w:highlight w:val="yellow"/>
          <w:rtl w:val="0"/>
        </w:rPr>
        <w:t xml:space="preserve"> your convenience, either formally in our offices or informally at school pickup/drop </w:t>
      </w:r>
      <w:r w:rsidDel="00000000" w:rsidR="00000000" w:rsidRPr="00000000">
        <w:rPr>
          <w:rFonts w:ascii="Calibri" w:cs="Calibri" w:eastAsia="Calibri" w:hAnsi="Calibri"/>
          <w:i w:val="1"/>
          <w:highlight w:val="yellow"/>
          <w:rtl w:val="0"/>
        </w:rPr>
        <w:t xml:space="preserve">off</w:t>
      </w:r>
      <w:r w:rsidDel="00000000" w:rsidR="00000000" w:rsidRPr="00000000">
        <w:rPr>
          <w:rFonts w:ascii="Calibri" w:cs="Calibri" w:eastAsia="Calibri" w:hAnsi="Calibri"/>
          <w:i w:val="1"/>
          <w:color w:val="000000"/>
          <w:highlight w:val="yellow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Please contact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[Teacher’s/Tutor’s Name]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at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[Contact Information]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to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schedule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 time that works for you. We look forward to continuing our partnership in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[Student Name]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's high-impact tutoring journey!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Thank you for your support and commitment to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[Student Name]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's success!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Warm regards,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[Teacher's/Tutor’s Name]</w:t>
        <w:br w:type="textWrapping"/>
        <w:t xml:space="preserve">[School Name]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/>
    <w:rPr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D95E2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D95E2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link w:val="Heading3Char"/>
    <w:autoRedefine w:val="1"/>
    <w:uiPriority w:val="9"/>
    <w:qFormat w:val="1"/>
    <w:rsid w:val="004C4BC9"/>
    <w:pPr>
      <w:spacing w:after="100" w:afterAutospacing="1" w:before="100" w:beforeAutospacing="1"/>
      <w:outlineLvl w:val="2"/>
    </w:pPr>
    <w:rPr>
      <w:rFonts w:cs="Times New Roman"/>
      <w:b w:val="1"/>
      <w:bCs w:val="1"/>
      <w:sz w:val="22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D95E2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D95E2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D95E2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95E2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95E2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95E2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qFormat w:val="1"/>
    <w:rsid w:val="00082FFF"/>
    <w:rPr>
      <w:color w:val="508db0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4C4BC9"/>
    <w:rPr>
      <w:rFonts w:cs="Times New Roman"/>
      <w:b w:val="1"/>
      <w:bCs w:val="1"/>
      <w:sz w:val="22"/>
      <w:szCs w:val="27"/>
    </w:rPr>
  </w:style>
  <w:style w:type="character" w:styleId="Heading1Char" w:customStyle="1">
    <w:name w:val="Heading 1 Char"/>
    <w:basedOn w:val="DefaultParagraphFont"/>
    <w:link w:val="Heading1"/>
    <w:uiPriority w:val="9"/>
    <w:rsid w:val="00D95E2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95E2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95E2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95E2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95E2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95E2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95E2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95E2B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D95E2B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95E2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D95E2B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95E2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95E2B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95E2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95E2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95E2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95E2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95E2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95E2B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D95E2B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c+AfrfSCILyMvZnUEIwC392IGw==">CgMxLjA4AGojChRzdWdnZXN0Ljk1MThnc2t2ZnluahILTWVnYW4gQ2FyZXlqIgoTc3VnZ2VzdC5kcHkxaTVnaHU1YRILTWVnYW4gQ2FyZXlqIwoUc3VnZ2VzdC5lb3BtdHN4MWNqc3oSC01lZ2FuIENhcmV5aiMKFHN1Z2dlc3QuMXpzeXloOGg2ZjVoEgtNZWdhbiBDYXJleWojChRzdWdnZXN0LjVmMjNzbW5tdHkyNxILTWVnYW4gQ2FyZXlyITFwd0pWbnZLZ3FTVG8xSEdoY2JYaUI0MHNWMkV0aDVp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2024-08-15T02:45:00Z</dcterms:created>
  <dc:creator>Hiep Ho</dc:creator>
</cp:coreProperties>
</file>