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4"/>
        <w:keepNext w:val="0"/>
        <w:keepLines w:val="0"/>
        <w:spacing w:after="200" w:before="0" w:lineRule="auto"/>
        <w:jc w:val="center"/>
        <w:rPr>
          <w:rFonts w:ascii="Calibri" w:cs="Calibri" w:eastAsia="Calibri" w:hAnsi="Calibri"/>
          <w:b w:val="1"/>
          <w:color w:val="000000"/>
          <w:sz w:val="36"/>
          <w:szCs w:val="36"/>
        </w:rPr>
      </w:pPr>
      <w:bookmarkStart w:colFirst="0" w:colLast="0" w:name="_hxh8yyqpw7mw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Tutor Guide to Safety Compliance Onboarding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200" w:before="0" w:lineRule="auto"/>
        <w:rPr/>
      </w:pPr>
      <w:bookmarkStart w:colFirst="0" w:colLast="0" w:name="_79ixam9coa6k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Purpose: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This document can be personalized and utilized to provide a one-pager of clear instructions and timelines for tutors to complete necessary safety onboarding tasks. Some examples are provided in the chart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Directions for the Tutor: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Once you have received these instructions, please adhere to the following timelines and guidelines to complete your safety onboarding.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0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3090"/>
        <w:gridCol w:w="1875"/>
        <w:gridCol w:w="2235"/>
        <w:gridCol w:w="3525"/>
        <w:tblGridChange w:id="0">
          <w:tblGrid>
            <w:gridCol w:w="2370"/>
            <w:gridCol w:w="3090"/>
            <w:gridCol w:w="1875"/>
            <w:gridCol w:w="2235"/>
            <w:gridCol w:w="3525"/>
          </w:tblGrid>
        </w:tblGridChange>
      </w:tblGrid>
      <w:tr>
        <w:trPr>
          <w:cantSplit w:val="0"/>
          <w:tblHeader w:val="0"/>
        </w:trPr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Task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Description and Relevant Links or Forms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Complete within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Estimated Time for Processing</w:t>
            </w:r>
          </w:p>
        </w:tc>
        <w:tc>
          <w:tcPr>
            <w:shd w:fill="83aec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How to Submit Proof of Completion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Online District Application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Apply here: [include url]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 week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Two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Email Confirmation number 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[insert email]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Fingerprinting Appointment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Make an appointment at [include url]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Two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3-5 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Upload a copy of your approved background check into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[insert portal]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/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3086100</wp:posOffset>
              </wp:positionH>
              <wp:positionV relativeFrom="page">
                <wp:posOffset>666750</wp:posOffset>
              </wp:positionV>
              <wp:extent cx="3840480" cy="746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746325" y="719150"/>
                        <a:ext cx="9085500" cy="37200"/>
                      </a:xfrm>
                      <a:prstGeom prst="rect">
                        <a:avLst/>
                      </a:prstGeom>
                      <a:solidFill>
                        <a:srgbClr val="AFD1D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page">
                <wp:posOffset>3086100</wp:posOffset>
              </wp:positionH>
              <wp:positionV relativeFrom="page">
                <wp:posOffset>666750</wp:posOffset>
              </wp:positionV>
              <wp:extent cx="3840480" cy="746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40480" cy="746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060258" cy="340673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0258" cy="3406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